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hint="eastAsia" w:ascii="Arial" w:hAnsi="Arial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bookmarkStart w:id="0" w:name="_Toc19304"/>
      <w:r>
        <w:rPr>
          <w:rFonts w:hint="eastAsia" w:ascii="Arial" w:hAnsi="Arial" w:eastAsia="黑体" w:cs="Times New Roman"/>
          <w:b/>
          <w:bCs/>
          <w:kern w:val="0"/>
          <w:sz w:val="32"/>
          <w:szCs w:val="32"/>
          <w:lang w:val="en-US" w:eastAsia="zh-CN" w:bidi="ar-SA"/>
        </w:rPr>
        <w:t>应征入伍服兵役高等学校学生国家教育资助申请表Ⅱ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commentRangeStart w:id="0"/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10260" cy="1216025"/>
                  <wp:effectExtent l="0" t="0" r="12700" b="317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0"/>
            <w: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lang w:eastAsia="zh-CN"/>
              </w:rPr>
              <w:t>☑</w:t>
            </w:r>
            <w:r>
              <w:rPr>
                <w:rFonts w:ascii="黑体" w:hAnsi="黑体" w:eastAsia="黑体"/>
                <w:kern w:val="0"/>
                <w:sz w:val="15"/>
                <w:szCs w:val="15"/>
              </w:rPr>
              <w:t>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  <w:lang w:eastAsia="zh-CN"/>
              </w:rPr>
              <w:t>□</w:t>
            </w:r>
            <w:r>
              <w:rPr>
                <w:rFonts w:ascii="黑体" w:hAnsi="黑体" w:eastAsia="黑体"/>
                <w:kern w:val="0"/>
                <w:sz w:val="15"/>
                <w:szCs w:val="15"/>
              </w:rPr>
              <w:t>退役入学</w:t>
            </w:r>
            <w:r>
              <w:commentReference w:id="1"/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柳州工学院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高校</w:t>
            </w:r>
            <w:r>
              <w:rPr>
                <w:rFonts w:ascii="黑体" w:hAnsi="黑体" w:eastAsia="黑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ascii="黑体" w:hAnsi="黑体" w:eastAsia="黑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</w:rPr>
              <w:t>☑</w:t>
            </w:r>
            <w:r>
              <w:rPr>
                <w:rFonts w:ascii="黑体" w:hAnsi="黑体" w:eastAsia="黑体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证</w:t>
            </w:r>
            <w:r>
              <w:rPr>
                <w:rFonts w:ascii="黑体" w:hAnsi="黑体" w:eastAsia="黑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住</w:t>
            </w:r>
            <w:r>
              <w:rPr>
                <w:rFonts w:ascii="黑体" w:hAnsi="黑体" w:eastAsia="黑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考入</w:t>
            </w:r>
            <w:r>
              <w:rPr>
                <w:rFonts w:ascii="黑体" w:hAnsi="黑体" w:eastAsia="黑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2020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年10月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参加</w:t>
            </w:r>
            <w:r>
              <w:rPr>
                <w:rFonts w:ascii="黑体" w:hAnsi="黑体" w:eastAsia="黑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高职扩招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现阶段</w:t>
            </w:r>
            <w:r>
              <w:rPr>
                <w:rFonts w:ascii="黑体" w:hAnsi="黑体" w:eastAsia="黑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复学</w:t>
            </w:r>
            <w:r>
              <w:rPr>
                <w:rFonts w:ascii="黑体" w:hAnsi="黑体" w:eastAsia="黑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ascii="黑体" w:hAnsi="黑体" w:eastAsia="黑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15"/>
                <w:szCs w:val="15"/>
              </w:rPr>
              <w:t>是 ☑否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学费减免</w:t>
            </w:r>
            <w:r>
              <w:rPr>
                <w:rFonts w:ascii="黑体" w:hAnsi="黑体" w:eastAsia="黑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留空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一学</w:t>
            </w:r>
            <w:r>
              <w:rPr>
                <w:rFonts w:ascii="黑体" w:hAnsi="黑体" w:eastAsia="黑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学费</w:t>
            </w:r>
            <w:r>
              <w:rPr>
                <w:rFonts w:ascii="黑体" w:hAnsi="黑体" w:eastAsia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学</w:t>
            </w:r>
            <w:r>
              <w:rPr>
                <w:rFonts w:ascii="黑体" w:hAnsi="黑体" w:eastAsia="黑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学费</w:t>
            </w:r>
            <w:r>
              <w:rPr>
                <w:rFonts w:ascii="黑体" w:hAnsi="黑体" w:eastAsia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学</w:t>
            </w:r>
            <w:r>
              <w:rPr>
                <w:rFonts w:ascii="黑体" w:hAnsi="黑体" w:eastAsia="黑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学费</w:t>
            </w:r>
            <w:r>
              <w:rPr>
                <w:rFonts w:ascii="黑体" w:hAnsi="黑体" w:eastAsia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19000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学</w:t>
            </w:r>
            <w:r>
              <w:rPr>
                <w:rFonts w:ascii="黑体" w:hAnsi="黑体" w:eastAsia="黑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学费</w:t>
            </w:r>
            <w:r>
              <w:rPr>
                <w:rFonts w:ascii="黑体" w:hAnsi="黑体" w:eastAsia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commentRangeStart w:id="2"/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19000</w:t>
            </w:r>
            <w:commentRangeEnd w:id="2"/>
            <w:r>
              <w:commentReference w:id="2"/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学费</w:t>
            </w:r>
            <w:r>
              <w:rPr>
                <w:rFonts w:ascii="黑体" w:hAnsi="黑体" w:eastAsia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、</w:t>
            </w:r>
            <w:r>
              <w:rPr>
                <w:rFonts w:ascii="黑体" w:hAnsi="黑体" w:eastAsia="黑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/>
                <w:kern w:val="0"/>
                <w:szCs w:val="21"/>
              </w:rPr>
              <w:t>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经确认，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同志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月入伍服兵役，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月退出现役。退役证书号为：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</w:t>
            </w:r>
          </w:p>
          <w:p>
            <w:pPr>
              <w:widowControl/>
              <w:adjustRightInd w:val="0"/>
              <w:snapToGrid w:val="0"/>
              <w:spacing w:before="312" w:beforeLines="100" w:line="2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退役安置地退役军人事务部门意见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（仅退役入学学生填写）</w:t>
            </w:r>
            <w:r>
              <w:commentReference w:id="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经确认，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同志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审核</w:t>
            </w:r>
            <w:r>
              <w:rPr>
                <w:rFonts w:ascii="黑体" w:hAnsi="黑体" w:eastAsia="黑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生</w:t>
            </w:r>
            <w:r>
              <w:rPr>
                <w:rFonts w:ascii="黑体" w:hAnsi="黑体" w:eastAsia="黑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缴</w:t>
            </w:r>
            <w:r>
              <w:rPr>
                <w:rFonts w:ascii="黑体" w:hAnsi="黑体" w:eastAsia="黑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/每年，</w:t>
            </w:r>
            <w:r>
              <w:rPr>
                <w:rFonts w:ascii="黑体" w:hAnsi="黑体" w:eastAsia="黑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减免</w:t>
            </w:r>
            <w:r>
              <w:rPr>
                <w:rFonts w:ascii="黑体" w:hAnsi="黑体" w:eastAsia="黑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="312" w:beforeLines="100" w:line="24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资助部门</w:t>
            </w:r>
            <w:r>
              <w:rPr>
                <w:rFonts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减免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="312" w:beforeLines="100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 w:firstLine="600" w:firstLineChars="400"/>
        <w:jc w:val="left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191" w:rightChars="-567"/>
        <w:textAlignment w:val="auto"/>
        <w:rPr>
          <w:rFonts w:hint="default" w:ascii="黑体" w:hAnsi="黑体" w:eastAsia="黑体"/>
          <w:kern w:val="0"/>
          <w:sz w:val="15"/>
          <w:szCs w:val="15"/>
          <w:lang w:val="en-US"/>
        </w:rPr>
      </w:pPr>
      <w:r>
        <w:rPr>
          <w:rFonts w:hint="eastAsia" w:ascii="仿宋_GB2312" w:hAnsi="宋体" w:eastAsia="仿宋"/>
          <w:b w:val="0"/>
          <w:bCs/>
          <w:i w:val="0"/>
          <w:color w:val="auto"/>
          <w:sz w:val="32"/>
          <w:szCs w:val="32"/>
          <w:lang w:val="en-US" w:eastAsia="zh-CN"/>
        </w:rPr>
        <w:t>申请退役士兵学费减免需提交《应征入伍服兵役高等学校学生国家教育资助申请表Ⅱ》原件（一式两份），并提交退役证书复印件（一式两份），直接少交减免的学费。2022年1月24日前退役在校读书学费减免标准为8000元/年，2022年1月24日后退役在校读书学费减免标准为12000元/年。如张三2021年9月退役复学，2021年9月-2022年1月24日学费减免4000元/学期，2022年1月25日至毕业，学费减免标准为12000元/年，超过基本年限不再减免</w:t>
      </w:r>
      <w:bookmarkStart w:id="1" w:name="_GoBack"/>
      <w:bookmarkEnd w:id="1"/>
      <w:r>
        <w:rPr>
          <w:rFonts w:hint="eastAsia" w:ascii="仿宋_GB2312" w:hAnsi="宋体" w:eastAsia="仿宋"/>
          <w:b w:val="0"/>
          <w:bCs/>
          <w:i w:val="0"/>
          <w:color w:val="auto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作作马" w:date="2021-10-20T11:00:00Z" w:initials="">
    <w:p w14:paraId="3CA74CDF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照片为红底</w:t>
      </w:r>
    </w:p>
  </w:comment>
  <w:comment w:id="1" w:author="作作马" w:date="2021-10-20T10:58:00Z" w:initials="">
    <w:p w14:paraId="65650716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保留学籍入伍属于退役复学，不属于自主就业；退役再参考高考，考入大学的，叫退役入学，属于自主就业。</w:t>
      </w:r>
    </w:p>
  </w:comment>
  <w:comment w:id="2" w:author="作作马" w:date="2021-10-20T11:01:00Z" w:initials="">
    <w:p w14:paraId="7DFF30CF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只填写复学后需要减免学费的学年空格，如复学回来就读年级为大三，则只填第三学年、第四学年学费。此情况下，建筑学专业填写至第五学年学费。</w:t>
      </w:r>
    </w:p>
  </w:comment>
  <w:comment w:id="3" w:author="作作马" w:date="2021-10-20T11:03:00Z" w:initials="">
    <w:p w14:paraId="0F1420D5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退役入学学生才填写此栏，退役复学学生不用填写。不用盖章。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A74CDF" w15:done="0"/>
  <w15:commentEx w15:paraId="65650716" w15:done="0"/>
  <w15:commentEx w15:paraId="7DFF30CF" w15:done="0"/>
  <w15:commentEx w15:paraId="0F142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作作马">
    <w15:presenceInfo w15:providerId="None" w15:userId="作作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mFjY2JhZDQ5ZGViZjU4MDQxOGE1NmZmYmFhZTcifQ=="/>
  </w:docVars>
  <w:rsids>
    <w:rsidRoot w:val="48F61C91"/>
    <w:rsid w:val="03032962"/>
    <w:rsid w:val="148217BF"/>
    <w:rsid w:val="1A5A1AFE"/>
    <w:rsid w:val="1AB35150"/>
    <w:rsid w:val="1BD17F21"/>
    <w:rsid w:val="2CE15973"/>
    <w:rsid w:val="48F61C91"/>
    <w:rsid w:val="5DDE6DED"/>
    <w:rsid w:val="6A77490D"/>
    <w:rsid w:val="729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963</Characters>
  <Lines>0</Lines>
  <Paragraphs>0</Paragraphs>
  <TotalTime>28</TotalTime>
  <ScaleCrop>false</ScaleCrop>
  <LinksUpToDate>false</LinksUpToDate>
  <CharactersWithSpaces>1310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2022-03-24T16:26:00Z</dcterms:created>
  <dc:creator>白昼</dc:creator>
  <cp:lastModifiedBy>晴天小猪</cp:lastModifiedBy>
  <dcterms:modified xsi:type="dcterms:W3CDTF">2023-03-27T02:45:35Z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BCD402EFA2644A849F3C8D3C1BFE256E</vt:lpwstr>
  </property>
</Properties>
</file>